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ED" w:rsidRDefault="003D3524" w:rsidP="000467C2">
      <w:pPr>
        <w:spacing w:after="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3232150</wp:posOffset>
            </wp:positionH>
            <wp:positionV relativeFrom="paragraph">
              <wp:posOffset>1586230</wp:posOffset>
            </wp:positionV>
            <wp:extent cx="3538664" cy="3678865"/>
            <wp:effectExtent l="152400" t="152400" r="367030" b="36004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676" cy="3680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247">
        <w:rPr>
          <w:rFonts w:ascii="Georgia" w:hAnsi="Georgia"/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153035</wp:posOffset>
                </wp:positionV>
                <wp:extent cx="41148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47" w:rsidRPr="003D3524" w:rsidRDefault="00772247" w:rsidP="00EC5F61">
                            <w:pPr>
                              <w:pBdr>
                                <w:top w:val="single" w:sz="24" w:space="8" w:color="003082"/>
                                <w:bottom w:val="single" w:sz="24" w:space="8" w:color="003082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3D3524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Homeroom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will now meet every day of the letter day cycle. All students are required to attend homeroom, every day. Every student also has a </w:t>
                            </w:r>
                            <w:r w:rsidRPr="003D3524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lunch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period, </w:t>
                            </w:r>
                            <w:proofErr w:type="gramStart"/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>either during</w:t>
                            </w:r>
                            <w:proofErr w:type="gramEnd"/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>, 5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>, 6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>, or 7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15pt;margin-top:12.05pt;width:324pt;height:110.55pt;z-index:25166643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" filled="f" stroked="f">
                <v:textbox style="mso-fit-shape-to-text:t">
                  <w:txbxContent>
                    <w:p w:rsidR="00772247" w:rsidRPr="003D3524" w:rsidRDefault="00772247" w:rsidP="00EC5F61">
                      <w:pPr>
                        <w:pBdr>
                          <w:top w:val="single" w:sz="24" w:space="8" w:color="003082"/>
                          <w:bottom w:val="single" w:sz="24" w:space="8" w:color="003082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3D3524">
                        <w:rPr>
                          <w:b/>
                          <w:iCs/>
                          <w:sz w:val="24"/>
                          <w:szCs w:val="24"/>
                        </w:rPr>
                        <w:t>Homeroom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 will now meet every day of the letter day cycle. All students are required to attend homeroom, every day. Every student also has a </w:t>
                      </w:r>
                      <w:r w:rsidRPr="003D3524">
                        <w:rPr>
                          <w:b/>
                          <w:iCs/>
                          <w:sz w:val="24"/>
                          <w:szCs w:val="24"/>
                        </w:rPr>
                        <w:t>lunch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 period, </w:t>
                      </w:r>
                      <w:proofErr w:type="gramStart"/>
                      <w:r w:rsidRPr="003D3524">
                        <w:rPr>
                          <w:iCs/>
                          <w:sz w:val="24"/>
                          <w:szCs w:val="24"/>
                        </w:rPr>
                        <w:t>either during</w:t>
                      </w:r>
                      <w:proofErr w:type="gramEnd"/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 4</w:t>
                      </w:r>
                      <w:r w:rsidRPr="003D3524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>, 5</w:t>
                      </w:r>
                      <w:r w:rsidRPr="003D3524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>, 6</w:t>
                      </w:r>
                      <w:r w:rsidRPr="003D3524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>, or 7</w:t>
                      </w:r>
                      <w:r w:rsidRPr="003D3524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 period.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eorgia" w:hAnsi="Georg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153035</wp:posOffset>
            </wp:positionV>
            <wp:extent cx="2615275" cy="3009014"/>
            <wp:effectExtent l="152400" t="152400" r="356870" b="36322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50" cy="301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DCF" w:rsidRDefault="00665DCF" w:rsidP="000467C2">
      <w:pPr>
        <w:spacing w:after="0"/>
        <w:rPr>
          <w:rFonts w:ascii="Georgia" w:hAnsi="Georgia"/>
        </w:rPr>
      </w:pPr>
    </w:p>
    <w:p w:rsidR="0094190B" w:rsidRDefault="0094190B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Pr="0094190B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94190B" w:rsidRDefault="0094190B" w:rsidP="0094190B">
      <w:pPr>
        <w:pStyle w:val="ListParagraph"/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4190B" w:rsidRPr="001A500E" w:rsidRDefault="0094190B" w:rsidP="0094190B">
      <w:pPr>
        <w:pStyle w:val="ListParagraph"/>
        <w:spacing w:after="0"/>
        <w:jc w:val="center"/>
        <w:rPr>
          <w:rFonts w:ascii="Georgia" w:hAnsi="Georgia"/>
          <w:b/>
          <w:sz w:val="10"/>
          <w:szCs w:val="10"/>
        </w:rPr>
      </w:pPr>
    </w:p>
    <w:p w:rsidR="007D11B4" w:rsidRDefault="007D11B4" w:rsidP="007D11B4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94190B" w:rsidRDefault="0094190B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7607FE" w:rsidRDefault="007607FE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7607FE" w:rsidRDefault="003D3524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  <w:r w:rsidRPr="00772247">
        <w:rPr>
          <w:rFonts w:ascii="Georgia" w:hAnsi="Georgia"/>
          <w:noProof/>
        </w:rPr>
        <mc:AlternateContent>
          <mc:Choice Requires="wps">
            <w:drawing>
              <wp:anchor distT="91440" distB="91440" distL="114300" distR="114300" simplePos="0" relativeHeight="251668480" behindDoc="1" locked="0" layoutInCell="1" allowOverlap="1" wp14:anchorId="7608CE4A" wp14:editId="4ADEDE2D">
                <wp:simplePos x="0" y="0"/>
                <wp:positionH relativeFrom="margin">
                  <wp:posOffset>20955</wp:posOffset>
                </wp:positionH>
                <wp:positionV relativeFrom="paragraph">
                  <wp:posOffset>87630</wp:posOffset>
                </wp:positionV>
                <wp:extent cx="3157220" cy="1881062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881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47" w:rsidRPr="003D3524" w:rsidRDefault="00EC5F61" w:rsidP="00EC5F61">
                            <w:pPr>
                              <w:pBdr>
                                <w:top w:val="single" w:sz="24" w:space="8" w:color="003082"/>
                                <w:bottom w:val="single" w:sz="24" w:space="8" w:color="003082"/>
                              </w:pBdr>
                              <w:spacing w:after="0"/>
                              <w:jc w:val="right"/>
                              <w:rPr>
                                <w:iCs/>
                                <w:sz w:val="24"/>
                              </w:rPr>
                            </w:pP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Similar to this past year, students have the option of coming to school later on </w:t>
                            </w:r>
                            <w:r w:rsidRPr="003D3524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X-Even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days.</w:t>
                            </w:r>
                            <w:r w:rsidR="003D3524"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524" w:rsidRPr="003D3524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Community Time </w:t>
                            </w:r>
                            <w:r w:rsidR="003D3524" w:rsidRPr="003D3524">
                              <w:rPr>
                                <w:iCs/>
                                <w:sz w:val="24"/>
                                <w:szCs w:val="24"/>
                              </w:rPr>
                              <w:t>is a new feature of the school schedule, and will be time dedicated</w:t>
                            </w:r>
                            <w:r w:rsid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to meeting with clubs/activities, exploring new extra-curricular opportunities, meeting with teachers for extra help and/or eating lunch. </w:t>
                            </w:r>
                            <w:r w:rsidR="003D3524"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CE4A" id="_x0000_s1027" type="#_x0000_t202" style="position:absolute;left:0;text-align:left;margin-left:1.65pt;margin-top:6.9pt;width:248.6pt;height:148.1pt;z-index:-2516480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" filled="f" stroked="f">
                <v:textbox>
                  <w:txbxContent>
                    <w:p w:rsidR="00772247" w:rsidRPr="003D3524" w:rsidRDefault="00EC5F61" w:rsidP="00EC5F61">
                      <w:pPr>
                        <w:pBdr>
                          <w:top w:val="single" w:sz="24" w:space="8" w:color="003082"/>
                          <w:bottom w:val="single" w:sz="24" w:space="8" w:color="003082"/>
                        </w:pBdr>
                        <w:spacing w:after="0"/>
                        <w:jc w:val="right"/>
                        <w:rPr>
                          <w:iCs/>
                          <w:sz w:val="24"/>
                        </w:rPr>
                      </w:pPr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Similar to this past year, students have the option of coming to school later on </w:t>
                      </w:r>
                      <w:r w:rsidRPr="003D3524">
                        <w:rPr>
                          <w:b/>
                          <w:iCs/>
                          <w:sz w:val="24"/>
                          <w:szCs w:val="24"/>
                        </w:rPr>
                        <w:t>X-Even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 days.</w:t>
                      </w:r>
                      <w:r w:rsidR="003D3524" w:rsidRPr="003D3524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D3524" w:rsidRPr="003D3524">
                        <w:rPr>
                          <w:b/>
                          <w:iCs/>
                          <w:sz w:val="24"/>
                          <w:szCs w:val="24"/>
                        </w:rPr>
                        <w:t xml:space="preserve">Community Time </w:t>
                      </w:r>
                      <w:r w:rsidR="003D3524" w:rsidRPr="003D3524">
                        <w:rPr>
                          <w:iCs/>
                          <w:sz w:val="24"/>
                          <w:szCs w:val="24"/>
                        </w:rPr>
                        <w:t>is a new feature of the school schedule, and will be time dedicated</w:t>
                      </w:r>
                      <w:r w:rsidR="003D3524">
                        <w:rPr>
                          <w:iCs/>
                          <w:sz w:val="24"/>
                          <w:szCs w:val="24"/>
                        </w:rPr>
                        <w:t xml:space="preserve"> to meeting with clubs/activities, exploring new extra-curricular opportunities, meeting with teachers for extra help and/or eating lunch. </w:t>
                      </w:r>
                      <w:r w:rsidR="003D3524" w:rsidRPr="003D3524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7FE" w:rsidRDefault="000C7E88" w:rsidP="000C7E88">
      <w:pPr>
        <w:pStyle w:val="ListParagraph"/>
        <w:tabs>
          <w:tab w:val="left" w:pos="3334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7607FE" w:rsidRDefault="007607FE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7607FE" w:rsidRDefault="007607FE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477B1A" w:rsidRDefault="00477B1A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sz w:val="16"/>
          <w:szCs w:val="16"/>
        </w:rPr>
      </w:pPr>
    </w:p>
    <w:p w:rsidR="00477B1A" w:rsidRDefault="00477B1A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sz w:val="16"/>
          <w:szCs w:val="16"/>
        </w:rPr>
      </w:pPr>
    </w:p>
    <w:p w:rsidR="00477B1A" w:rsidRDefault="00477B1A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sz w:val="16"/>
          <w:szCs w:val="16"/>
        </w:rPr>
      </w:pPr>
    </w:p>
    <w:p w:rsidR="00477B1A" w:rsidRDefault="00477B1A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sz w:val="16"/>
          <w:szCs w:val="16"/>
        </w:rPr>
      </w:pPr>
    </w:p>
    <w:p w:rsidR="00477B1A" w:rsidRDefault="00477B1A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sz w:val="16"/>
          <w:szCs w:val="16"/>
        </w:rPr>
      </w:pPr>
    </w:p>
    <w:p w:rsidR="00477B1A" w:rsidRDefault="00477B1A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sz w:val="16"/>
          <w:szCs w:val="16"/>
        </w:rPr>
      </w:pPr>
    </w:p>
    <w:p w:rsidR="00A63752" w:rsidRDefault="00A63752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color w:val="FFFFFF" w:themeColor="background1"/>
        </w:rPr>
      </w:pPr>
    </w:p>
    <w:p w:rsidR="00477B1A" w:rsidRDefault="003D3524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color w:val="FFFFFF" w:themeColor="background1"/>
        </w:rPr>
      </w:pPr>
      <w:r>
        <w:rPr>
          <w:rFonts w:ascii="Georgia" w:hAnsi="Georgia"/>
          <w:b/>
          <w:noProof/>
          <w:color w:val="FFFFFF" w:themeColor="background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42545</wp:posOffset>
            </wp:positionV>
            <wp:extent cx="6619553" cy="2094614"/>
            <wp:effectExtent l="152400" t="152400" r="353060" b="3632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cl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553" cy="2094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B1A" w:rsidRDefault="00477B1A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color w:val="FFFFFF" w:themeColor="background1"/>
        </w:rPr>
      </w:pPr>
    </w:p>
    <w:p w:rsidR="00477B1A" w:rsidRDefault="00477B1A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color w:val="FFFFFF" w:themeColor="background1"/>
        </w:rPr>
      </w:pPr>
    </w:p>
    <w:p w:rsidR="00477B1A" w:rsidRDefault="00477B1A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color w:val="FFFFFF" w:themeColor="background1"/>
        </w:rPr>
      </w:pPr>
    </w:p>
    <w:p w:rsidR="00477B1A" w:rsidRDefault="00EC5F61">
      <w:pPr>
        <w:rPr>
          <w:rFonts w:ascii="Georgia" w:hAnsi="Georgia"/>
          <w:b/>
          <w:color w:val="FFFFFF" w:themeColor="background1"/>
        </w:rPr>
      </w:pPr>
      <w:r w:rsidRPr="00772247">
        <w:rPr>
          <w:rFonts w:ascii="Georgia" w:hAnsi="Georgia"/>
          <w:noProof/>
        </w:rPr>
        <mc:AlternateContent>
          <mc:Choice Requires="wps">
            <w:drawing>
              <wp:anchor distT="91440" distB="91440" distL="114300" distR="114300" simplePos="0" relativeHeight="251670528" behindDoc="1" locked="0" layoutInCell="1" allowOverlap="1" wp14:anchorId="28A3BDE5" wp14:editId="2CB8D156">
                <wp:simplePos x="0" y="0"/>
                <wp:positionH relativeFrom="margin">
                  <wp:posOffset>95250</wp:posOffset>
                </wp:positionH>
                <wp:positionV relativeFrom="paragraph">
                  <wp:posOffset>1297778</wp:posOffset>
                </wp:positionV>
                <wp:extent cx="6698512" cy="101009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2" cy="1010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61" w:rsidRPr="003D3524" w:rsidRDefault="00EC5F61" w:rsidP="00EC5F61">
                            <w:pPr>
                              <w:pBdr>
                                <w:top w:val="single" w:sz="24" w:space="8" w:color="003082"/>
                                <w:bottom w:val="single" w:sz="24" w:space="8" w:color="003082"/>
                              </w:pBdr>
                              <w:spacing w:after="0"/>
                              <w:jc w:val="center"/>
                              <w:rPr>
                                <w:iCs/>
                                <w:sz w:val="24"/>
                              </w:rPr>
                            </w:pPr>
                            <w:r w:rsidRPr="003D3524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X-day schedules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>will be run</w:t>
                            </w:r>
                            <w:proofErr w:type="gramEnd"/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at the end of every 6-day cycle (after letter days A-F) </w:t>
                            </w:r>
                            <w:r w:rsidRPr="003D3524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see example above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. The classes that will meet on X-Even and X-Odd days are now listed on a student’s schedule. Generally, the X-Day pairs will rotate between dominant class periods on </w:t>
                            </w:r>
                            <w:r w:rsidRPr="003D3524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A-C-E or B-D-F</w:t>
                            </w:r>
                            <w:r w:rsidRPr="003D3524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letter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BDE5" id="_x0000_s1028" type="#_x0000_t202" style="position:absolute;margin-left:7.5pt;margin-top:102.2pt;width:527.45pt;height:79.55pt;z-index:-2516459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" filled="f" stroked="f">
                <v:textbox>
                  <w:txbxContent>
                    <w:p w:rsidR="00EC5F61" w:rsidRPr="003D3524" w:rsidRDefault="00EC5F61" w:rsidP="00EC5F61">
                      <w:pPr>
                        <w:pBdr>
                          <w:top w:val="single" w:sz="24" w:space="8" w:color="003082"/>
                          <w:bottom w:val="single" w:sz="24" w:space="8" w:color="003082"/>
                        </w:pBdr>
                        <w:spacing w:after="0"/>
                        <w:jc w:val="center"/>
                        <w:rPr>
                          <w:iCs/>
                          <w:sz w:val="24"/>
                        </w:rPr>
                      </w:pPr>
                      <w:r w:rsidRPr="003D3524">
                        <w:rPr>
                          <w:b/>
                          <w:iCs/>
                          <w:sz w:val="24"/>
                          <w:szCs w:val="24"/>
                        </w:rPr>
                        <w:t>X-day schedules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D3524">
                        <w:rPr>
                          <w:iCs/>
                          <w:sz w:val="24"/>
                          <w:szCs w:val="24"/>
                        </w:rPr>
                        <w:t>will be run</w:t>
                      </w:r>
                      <w:proofErr w:type="gramEnd"/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 at the end of every 6-day cycle (after letter days A-F) </w:t>
                      </w:r>
                      <w:r w:rsidRPr="003D3524">
                        <w:rPr>
                          <w:b/>
                          <w:iCs/>
                          <w:sz w:val="24"/>
                          <w:szCs w:val="24"/>
                        </w:rPr>
                        <w:t>see example above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. The classes that will meet on X-Even and X-Odd days are now listed on a student’s schedule. Generally, the X-Day pairs will rotate between dominant class periods on </w:t>
                      </w:r>
                      <w:r w:rsidRPr="003D3524">
                        <w:rPr>
                          <w:b/>
                          <w:iCs/>
                          <w:sz w:val="24"/>
                          <w:szCs w:val="24"/>
                        </w:rPr>
                        <w:t>A-C-E or B-D-F</w:t>
                      </w:r>
                      <w:r w:rsidRPr="003D3524">
                        <w:rPr>
                          <w:iCs/>
                          <w:sz w:val="24"/>
                          <w:szCs w:val="24"/>
                        </w:rPr>
                        <w:t xml:space="preserve"> letter days.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7B1A" w:rsidSect="00F17901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2E" w:rsidRDefault="0012662E" w:rsidP="000467C2">
      <w:pPr>
        <w:spacing w:after="0" w:line="240" w:lineRule="auto"/>
      </w:pPr>
      <w:r>
        <w:separator/>
      </w:r>
    </w:p>
  </w:endnote>
  <w:endnote w:type="continuationSeparator" w:id="0">
    <w:p w:rsidR="0012662E" w:rsidRDefault="0012662E" w:rsidP="0004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2E" w:rsidRDefault="0012662E" w:rsidP="000467C2">
      <w:pPr>
        <w:spacing w:after="0" w:line="240" w:lineRule="auto"/>
      </w:pPr>
      <w:r>
        <w:separator/>
      </w:r>
    </w:p>
  </w:footnote>
  <w:footnote w:type="continuationSeparator" w:id="0">
    <w:p w:rsidR="0012662E" w:rsidRDefault="0012662E" w:rsidP="0004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CF" w:rsidRPr="000467C2" w:rsidRDefault="00665DCF" w:rsidP="000467C2">
    <w:pPr>
      <w:spacing w:after="0"/>
      <w:rPr>
        <w:rFonts w:ascii="Georgia" w:hAnsi="Georgia"/>
        <w:b/>
        <w:color w:val="4472C4" w:themeColor="accent5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CF" w:rsidRPr="00773E92" w:rsidRDefault="00665DCF">
    <w:pPr>
      <w:pStyle w:val="Header"/>
      <w:rPr>
        <w:rFonts w:ascii="Georgia" w:hAnsi="Georgia"/>
        <w:b/>
        <w:color w:val="595959" w:themeColor="text1" w:themeTint="A6"/>
        <w:sz w:val="32"/>
        <w:szCs w:val="32"/>
      </w:rPr>
    </w:pPr>
    <w:r w:rsidRPr="00A5219A">
      <w:rPr>
        <w:rFonts w:ascii="Georgia" w:hAnsi="Georgia"/>
        <w:b/>
        <w:color w:val="595959" w:themeColor="text1" w:themeTint="A6"/>
        <w:sz w:val="32"/>
        <w:szCs w:val="32"/>
      </w:rPr>
      <w:t xml:space="preserve">Understanding </w:t>
    </w:r>
    <w:r w:rsidR="00773E92">
      <w:rPr>
        <w:rFonts w:ascii="Georgia" w:hAnsi="Georgia"/>
        <w:b/>
        <w:color w:val="595959" w:themeColor="text1" w:themeTint="A6"/>
        <w:sz w:val="32"/>
        <w:szCs w:val="32"/>
      </w:rPr>
      <w:t xml:space="preserve">Class Schedules </w:t>
    </w:r>
    <w:r>
      <w:rPr>
        <w:rFonts w:ascii="Georgia" w:hAnsi="Georgia"/>
        <w:b/>
        <w:color w:val="595959" w:themeColor="text1" w:themeTint="A6"/>
        <w:sz w:val="32"/>
        <w:szCs w:val="32"/>
      </w:rPr>
      <w:t>201</w:t>
    </w:r>
    <w:r w:rsidR="00773E92">
      <w:rPr>
        <w:rFonts w:ascii="Georgia" w:hAnsi="Georgia"/>
        <w:b/>
        <w:color w:val="595959" w:themeColor="text1" w:themeTint="A6"/>
        <w:sz w:val="32"/>
        <w:szCs w:val="32"/>
      </w:rPr>
      <w:t>8-2019 School year</w:t>
    </w:r>
  </w:p>
  <w:p w:rsidR="00665DCF" w:rsidRPr="007607FE" w:rsidRDefault="0012662E">
    <w:pPr>
      <w:pStyle w:val="Header"/>
    </w:pPr>
    <w:r>
      <w:rPr>
        <w:rFonts w:ascii="Georgia" w:hAnsi="Georgia"/>
        <w:b/>
        <w:color w:val="4472C4" w:themeColor="accent5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164"/>
    <w:multiLevelType w:val="hybridMultilevel"/>
    <w:tmpl w:val="ED92A9B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20AF0931"/>
    <w:multiLevelType w:val="hybridMultilevel"/>
    <w:tmpl w:val="C072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6EC"/>
    <w:multiLevelType w:val="hybridMultilevel"/>
    <w:tmpl w:val="8266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5765"/>
    <w:multiLevelType w:val="hybridMultilevel"/>
    <w:tmpl w:val="0AEC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227"/>
    <w:multiLevelType w:val="hybridMultilevel"/>
    <w:tmpl w:val="EA94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30C9"/>
    <w:multiLevelType w:val="hybridMultilevel"/>
    <w:tmpl w:val="B95E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1CD4"/>
    <w:multiLevelType w:val="hybridMultilevel"/>
    <w:tmpl w:val="36F6F6A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4BC046E8"/>
    <w:multiLevelType w:val="hybridMultilevel"/>
    <w:tmpl w:val="DFB27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327477"/>
    <w:multiLevelType w:val="hybridMultilevel"/>
    <w:tmpl w:val="8260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2"/>
    <w:rsid w:val="000245E1"/>
    <w:rsid w:val="000372FA"/>
    <w:rsid w:val="000467C2"/>
    <w:rsid w:val="00056DF0"/>
    <w:rsid w:val="00070D81"/>
    <w:rsid w:val="000726E7"/>
    <w:rsid w:val="000C7E88"/>
    <w:rsid w:val="000D6BE9"/>
    <w:rsid w:val="000F1F84"/>
    <w:rsid w:val="0012662E"/>
    <w:rsid w:val="001A500E"/>
    <w:rsid w:val="002029E4"/>
    <w:rsid w:val="00264052"/>
    <w:rsid w:val="0029761E"/>
    <w:rsid w:val="00361592"/>
    <w:rsid w:val="00363C77"/>
    <w:rsid w:val="003A1257"/>
    <w:rsid w:val="003D3524"/>
    <w:rsid w:val="004448DB"/>
    <w:rsid w:val="00457097"/>
    <w:rsid w:val="00463CA8"/>
    <w:rsid w:val="00465DE7"/>
    <w:rsid w:val="00477B1A"/>
    <w:rsid w:val="005707BD"/>
    <w:rsid w:val="005817D2"/>
    <w:rsid w:val="005F021A"/>
    <w:rsid w:val="005F3B4A"/>
    <w:rsid w:val="00653102"/>
    <w:rsid w:val="00665DCF"/>
    <w:rsid w:val="006A64D2"/>
    <w:rsid w:val="007607FE"/>
    <w:rsid w:val="00772247"/>
    <w:rsid w:val="00773E92"/>
    <w:rsid w:val="007D11B4"/>
    <w:rsid w:val="00823519"/>
    <w:rsid w:val="00830504"/>
    <w:rsid w:val="008D4416"/>
    <w:rsid w:val="008D5057"/>
    <w:rsid w:val="008D7EED"/>
    <w:rsid w:val="00906058"/>
    <w:rsid w:val="0094190B"/>
    <w:rsid w:val="009D11D6"/>
    <w:rsid w:val="009D793B"/>
    <w:rsid w:val="00A35ECF"/>
    <w:rsid w:val="00A36847"/>
    <w:rsid w:val="00A5219A"/>
    <w:rsid w:val="00A63752"/>
    <w:rsid w:val="00A75A55"/>
    <w:rsid w:val="00B32BBC"/>
    <w:rsid w:val="00B34E9B"/>
    <w:rsid w:val="00BC0D6B"/>
    <w:rsid w:val="00C77B5B"/>
    <w:rsid w:val="00CB7744"/>
    <w:rsid w:val="00CD57BA"/>
    <w:rsid w:val="00CD7A2A"/>
    <w:rsid w:val="00DA6227"/>
    <w:rsid w:val="00DB27E8"/>
    <w:rsid w:val="00E2118B"/>
    <w:rsid w:val="00E34A28"/>
    <w:rsid w:val="00E72202"/>
    <w:rsid w:val="00E723EA"/>
    <w:rsid w:val="00E9440B"/>
    <w:rsid w:val="00EC5F61"/>
    <w:rsid w:val="00EF0194"/>
    <w:rsid w:val="00F17901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F824F-DD32-4DDA-BD1E-47B306D1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0467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4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C2"/>
  </w:style>
  <w:style w:type="paragraph" w:styleId="Footer">
    <w:name w:val="footer"/>
    <w:basedOn w:val="Normal"/>
    <w:link w:val="FooterChar"/>
    <w:uiPriority w:val="99"/>
    <w:unhideWhenUsed/>
    <w:rsid w:val="0004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C2"/>
  </w:style>
  <w:style w:type="paragraph" w:styleId="NoSpacing">
    <w:name w:val="No Spacing"/>
    <w:link w:val="NoSpacingChar"/>
    <w:uiPriority w:val="1"/>
    <w:qFormat/>
    <w:rsid w:val="000467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67C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3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2055-2A74-4A9A-A13E-5CE0A4EE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Kevin</dc:creator>
  <cp:keywords/>
  <dc:description/>
  <cp:lastModifiedBy>Whitney, Kevin</cp:lastModifiedBy>
  <cp:revision>3</cp:revision>
  <cp:lastPrinted>2017-08-11T12:29:00Z</cp:lastPrinted>
  <dcterms:created xsi:type="dcterms:W3CDTF">2018-08-09T12:35:00Z</dcterms:created>
  <dcterms:modified xsi:type="dcterms:W3CDTF">2018-08-10T14:07:00Z</dcterms:modified>
</cp:coreProperties>
</file>